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9" w:rsidRPr="005612F3" w:rsidRDefault="005612F3" w:rsidP="0056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2F3">
        <w:rPr>
          <w:rFonts w:ascii="Times New Roman" w:hAnsi="Times New Roman" w:cs="Times New Roman"/>
          <w:sz w:val="28"/>
          <w:szCs w:val="28"/>
        </w:rPr>
        <w:t>Решение</w:t>
      </w:r>
    </w:p>
    <w:p w:rsidR="005612F3" w:rsidRDefault="005612F3" w:rsidP="0056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F3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5612F3" w:rsidRPr="005612F3" w:rsidRDefault="005612F3" w:rsidP="0056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F3">
        <w:rPr>
          <w:rFonts w:ascii="Times New Roman" w:hAnsi="Times New Roman" w:cs="Times New Roman"/>
          <w:sz w:val="28"/>
          <w:szCs w:val="28"/>
        </w:rPr>
        <w:t xml:space="preserve"> "Музейная деятельность публичных библиотек"</w:t>
      </w:r>
    </w:p>
    <w:p w:rsidR="005612F3" w:rsidRDefault="005612F3" w:rsidP="0056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F3">
        <w:rPr>
          <w:rFonts w:ascii="Times New Roman" w:hAnsi="Times New Roman" w:cs="Times New Roman"/>
          <w:sz w:val="28"/>
          <w:szCs w:val="28"/>
        </w:rPr>
        <w:t>17-19 апреля 2017 г.</w:t>
      </w:r>
    </w:p>
    <w:p w:rsidR="005612F3" w:rsidRPr="005612F3" w:rsidRDefault="005612F3" w:rsidP="0056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F3" w:rsidRDefault="005612F3" w:rsidP="00561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2F3">
        <w:rPr>
          <w:rFonts w:ascii="Times New Roman" w:hAnsi="Times New Roman" w:cs="Times New Roman"/>
          <w:sz w:val="28"/>
          <w:szCs w:val="28"/>
        </w:rPr>
        <w:t>Считать работу конференции успешной.</w:t>
      </w:r>
    </w:p>
    <w:p w:rsidR="0011263A" w:rsidRPr="005612F3" w:rsidRDefault="0011263A" w:rsidP="00561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положительных опыт музейной деятельности публичных библиотек для сохранения и популяризации культурного наследия.  </w:t>
      </w:r>
    </w:p>
    <w:p w:rsidR="005612F3" w:rsidRPr="005612F3" w:rsidRDefault="005612F3" w:rsidP="00561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2F3">
        <w:rPr>
          <w:rFonts w:ascii="Times New Roman" w:hAnsi="Times New Roman" w:cs="Times New Roman"/>
          <w:sz w:val="28"/>
          <w:szCs w:val="28"/>
        </w:rPr>
        <w:t xml:space="preserve">Принять необходимость создания, утверждения и введение в правовое поле  </w:t>
      </w:r>
      <w:r w:rsidR="0011263A">
        <w:rPr>
          <w:rFonts w:ascii="Times New Roman" w:hAnsi="Times New Roman" w:cs="Times New Roman"/>
          <w:sz w:val="28"/>
          <w:szCs w:val="28"/>
        </w:rPr>
        <w:t>"</w:t>
      </w:r>
      <w:r w:rsidRPr="005612F3">
        <w:rPr>
          <w:rFonts w:ascii="Times New Roman" w:hAnsi="Times New Roman" w:cs="Times New Roman"/>
          <w:sz w:val="28"/>
          <w:szCs w:val="28"/>
        </w:rPr>
        <w:t>Регламента деятельности мемориальных библиотек города Москвы</w:t>
      </w:r>
      <w:r w:rsidR="0011263A">
        <w:rPr>
          <w:rFonts w:ascii="Times New Roman" w:hAnsi="Times New Roman" w:cs="Times New Roman"/>
          <w:sz w:val="28"/>
          <w:szCs w:val="28"/>
        </w:rPr>
        <w:t>"</w:t>
      </w:r>
      <w:r w:rsidRPr="005612F3">
        <w:rPr>
          <w:rFonts w:ascii="Times New Roman" w:hAnsi="Times New Roman" w:cs="Times New Roman"/>
          <w:sz w:val="28"/>
          <w:szCs w:val="28"/>
        </w:rPr>
        <w:t>.</w:t>
      </w:r>
    </w:p>
    <w:p w:rsidR="0011263A" w:rsidRPr="005612F3" w:rsidRDefault="0011263A" w:rsidP="00112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2F3">
        <w:rPr>
          <w:rFonts w:ascii="Times New Roman" w:hAnsi="Times New Roman" w:cs="Times New Roman"/>
          <w:sz w:val="28"/>
          <w:szCs w:val="28"/>
        </w:rPr>
        <w:t xml:space="preserve">Предусмотреть возможность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мемориальных </w:t>
      </w:r>
      <w:r w:rsidRPr="005612F3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F3">
        <w:rPr>
          <w:rFonts w:ascii="Times New Roman" w:hAnsi="Times New Roman" w:cs="Times New Roman"/>
          <w:sz w:val="28"/>
          <w:szCs w:val="28"/>
        </w:rPr>
        <w:t>в проекте "Урок в музее" в целях расширения учебно-образовательного прост</w:t>
      </w:r>
      <w:r>
        <w:rPr>
          <w:rFonts w:ascii="Times New Roman" w:hAnsi="Times New Roman" w:cs="Times New Roman"/>
          <w:sz w:val="28"/>
          <w:szCs w:val="28"/>
        </w:rPr>
        <w:t>ранства, а также в других музейных общегородских проектах</w:t>
      </w:r>
      <w:r w:rsidRPr="005612F3">
        <w:rPr>
          <w:rFonts w:ascii="Times New Roman" w:hAnsi="Times New Roman" w:cs="Times New Roman"/>
          <w:sz w:val="28"/>
          <w:szCs w:val="28"/>
        </w:rPr>
        <w:t>.</w:t>
      </w:r>
    </w:p>
    <w:p w:rsidR="00B02B29" w:rsidRPr="00982AC9" w:rsidRDefault="0011263A" w:rsidP="00B02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AC9">
        <w:rPr>
          <w:rFonts w:ascii="Times New Roman" w:hAnsi="Times New Roman" w:cs="Times New Roman"/>
          <w:sz w:val="28"/>
          <w:szCs w:val="28"/>
        </w:rPr>
        <w:t xml:space="preserve">Рассмотреть вопрос по созданию </w:t>
      </w:r>
      <w:r w:rsidR="00982AC9" w:rsidRPr="00982AC9">
        <w:rPr>
          <w:rFonts w:ascii="Times New Roman" w:hAnsi="Times New Roman" w:cs="Times New Roman"/>
          <w:sz w:val="28"/>
          <w:szCs w:val="28"/>
        </w:rPr>
        <w:t>объединенного экспозиционно-цифрового пространства (портала) электронных фондов библиотек города Москвы для улучшения качества обслуживания пользователей, организации единого поиска и быстрого формирования уникальных подборок материалов по выбранной тематике.</w:t>
      </w:r>
    </w:p>
    <w:sectPr w:rsidR="00B02B29" w:rsidRPr="0098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1082"/>
    <w:multiLevelType w:val="hybridMultilevel"/>
    <w:tmpl w:val="C678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3"/>
    <w:rsid w:val="0011263A"/>
    <w:rsid w:val="005612F3"/>
    <w:rsid w:val="005E5D28"/>
    <w:rsid w:val="006B7A19"/>
    <w:rsid w:val="00982AC9"/>
    <w:rsid w:val="009863E6"/>
    <w:rsid w:val="00B02B29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 Штанько</cp:lastModifiedBy>
  <cp:revision>2</cp:revision>
  <dcterms:created xsi:type="dcterms:W3CDTF">2017-04-25T07:49:00Z</dcterms:created>
  <dcterms:modified xsi:type="dcterms:W3CDTF">2017-04-25T07:49:00Z</dcterms:modified>
</cp:coreProperties>
</file>